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F0" w:rsidRDefault="000260F0" w:rsidP="000260F0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майстер-клас</w:t>
      </w:r>
    </w:p>
    <w:p w:rsidR="000260F0" w:rsidRPr="000260F0" w:rsidRDefault="000260F0" w:rsidP="000260F0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конкурсу «Класний керівник року»</w:t>
      </w:r>
    </w:p>
    <w:p w:rsidR="000260F0" w:rsidRPr="000260F0" w:rsidRDefault="000260F0" w:rsidP="0002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sz w:val="28"/>
          <w:szCs w:val="28"/>
        </w:rPr>
        <w:t>ДОБРОГО ДНЯ ШАНОВНІ КОЛЕГИ</w:t>
      </w:r>
    </w:p>
    <w:p w:rsidR="000260F0" w:rsidRPr="00D16F7A" w:rsidRDefault="000260F0" w:rsidP="00260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F7A">
        <w:rPr>
          <w:rFonts w:ascii="Times New Roman" w:hAnsi="Times New Roman" w:cs="Times New Roman"/>
          <w:sz w:val="28"/>
          <w:szCs w:val="28"/>
        </w:rPr>
        <w:t xml:space="preserve">Попрошу вас сісти зручніше, взятися за руки і передати імпульс позитивних емоцій один одному (легким потисканням руки). </w:t>
      </w:r>
      <w:r w:rsidR="006E29CC" w:rsidRPr="00D16F7A">
        <w:rPr>
          <w:rFonts w:ascii="Times New Roman" w:hAnsi="Times New Roman" w:cs="Times New Roman"/>
          <w:sz w:val="28"/>
          <w:szCs w:val="28"/>
        </w:rPr>
        <w:t xml:space="preserve"> Щоб налаштуватися на позитивну атмосферу, назвімо по одній позитивній рисі характеру, на першу літеру Вашого імені: я Тетяна – «тепло»…</w:t>
      </w:r>
    </w:p>
    <w:p w:rsidR="006E29CC" w:rsidRDefault="006E29CC" w:rsidP="00260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Ось на цій позитивній ноті хочу Вам розповісти про себе:</w:t>
      </w:r>
    </w:p>
    <w:p w:rsidR="00D16F7A" w:rsidRPr="00D16F7A" w:rsidRDefault="00D16F7A" w:rsidP="002603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6F7A">
        <w:rPr>
          <w:rFonts w:ascii="Times New Roman" w:hAnsi="Times New Roman" w:cs="Times New Roman"/>
          <w:color w:val="FF0000"/>
          <w:sz w:val="28"/>
          <w:szCs w:val="28"/>
        </w:rPr>
        <w:t>Слайди 1,2,3,4,5</w:t>
      </w:r>
    </w:p>
    <w:p w:rsidR="00D2360D" w:rsidRDefault="00D16F7A" w:rsidP="00260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дитина – це проект світу. Ми, педагоги, - проектувальники</w:t>
      </w:r>
      <w:r w:rsidR="00A77396">
        <w:rPr>
          <w:rFonts w:ascii="Times New Roman" w:hAnsi="Times New Roman" w:cs="Times New Roman"/>
          <w:sz w:val="28"/>
          <w:szCs w:val="28"/>
        </w:rPr>
        <w:t xml:space="preserve"> майбутнього життя дитини. Життєвий проект – це погляд у майбутнє, своєрідна </w:t>
      </w:r>
      <w:r w:rsidR="00896C2E">
        <w:rPr>
          <w:rFonts w:ascii="Times New Roman" w:hAnsi="Times New Roman" w:cs="Times New Roman"/>
          <w:sz w:val="28"/>
          <w:szCs w:val="28"/>
        </w:rPr>
        <w:t>к</w:t>
      </w:r>
      <w:r w:rsidR="00A77396">
        <w:rPr>
          <w:rFonts w:ascii="Times New Roman" w:hAnsi="Times New Roman" w:cs="Times New Roman"/>
          <w:sz w:val="28"/>
          <w:szCs w:val="28"/>
        </w:rPr>
        <w:t>арта ціннісних орієнтацій особистості,</w:t>
      </w:r>
      <w:r w:rsidR="00896C2E">
        <w:rPr>
          <w:rFonts w:ascii="Times New Roman" w:hAnsi="Times New Roman" w:cs="Times New Roman"/>
          <w:sz w:val="28"/>
          <w:szCs w:val="28"/>
        </w:rPr>
        <w:t xml:space="preserve"> колективу. Це програма індивідуального життя особистості, насичення реальними життєвими смислами й подіями, які вже відбулися чи відбудуться.</w:t>
      </w:r>
    </w:p>
    <w:p w:rsidR="006E29CC" w:rsidRDefault="00D2360D" w:rsidP="00260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в умовах величезних змін у соціальному, економічному і політичному житті України постала проблема</w:t>
      </w:r>
      <w:r w:rsidR="00896C2E">
        <w:rPr>
          <w:rFonts w:ascii="Times New Roman" w:hAnsi="Times New Roman" w:cs="Times New Roman"/>
          <w:sz w:val="28"/>
          <w:szCs w:val="28"/>
        </w:rPr>
        <w:t xml:space="preserve"> </w:t>
      </w:r>
      <w:r w:rsidR="00F5064C">
        <w:rPr>
          <w:rFonts w:ascii="Times New Roman" w:hAnsi="Times New Roman" w:cs="Times New Roman"/>
          <w:sz w:val="28"/>
          <w:szCs w:val="28"/>
        </w:rPr>
        <w:t xml:space="preserve"> радикальної перебудови у сфері виховання, тому передача молодому поколінню соціального досвіду, багатства духовної культури народу, його національної ментальності, своєрідності світогляду</w:t>
      </w:r>
      <w:r w:rsidR="0026030F">
        <w:rPr>
          <w:rFonts w:ascii="Times New Roman" w:hAnsi="Times New Roman" w:cs="Times New Roman"/>
          <w:sz w:val="28"/>
          <w:szCs w:val="28"/>
        </w:rPr>
        <w:t xml:space="preserve"> і на цій основі формування особистісних рис громадянина України – є найголовнішою проблемою на сьогоднішній день.</w:t>
      </w:r>
    </w:p>
    <w:p w:rsidR="0026030F" w:rsidRPr="004C11DB" w:rsidRDefault="0026030F" w:rsidP="00260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Роздуми, постійний пошук, розуміння відповідальності та важливої роботи з колективом, намагаюся зробити її цікавою і для дітей,і для себе, допомогли мені визначити пріоритети одних проблем над іншими. Тому в своїй роботі я надала перевагу </w:t>
      </w:r>
      <w:r w:rsidRPr="0026030F">
        <w:rPr>
          <w:rFonts w:ascii="Times New Roman" w:hAnsi="Times New Roman" w:cs="Times New Roman"/>
          <w:color w:val="00B050"/>
          <w:sz w:val="28"/>
          <w:szCs w:val="28"/>
        </w:rPr>
        <w:t>програмі «Я – Українець»</w:t>
      </w:r>
      <w:r w:rsidR="004C11DB">
        <w:rPr>
          <w:rFonts w:ascii="Times New Roman" w:hAnsi="Times New Roman" w:cs="Times New Roman"/>
          <w:color w:val="00B050"/>
          <w:sz w:val="28"/>
          <w:szCs w:val="28"/>
        </w:rPr>
        <w:t xml:space="preserve"> завданням якої є: </w:t>
      </w:r>
      <w:r w:rsidR="004C11DB">
        <w:rPr>
          <w:rFonts w:ascii="Times New Roman" w:hAnsi="Times New Roman" w:cs="Times New Roman"/>
          <w:sz w:val="28"/>
          <w:szCs w:val="28"/>
        </w:rPr>
        <w:t>формування національної свідомості, любові до рідної землі, свого народу, бажання працювати задля своєї держави, готовність її захищати, виховання поваги до Конституції, законодавства України, державної символіки.</w:t>
      </w:r>
    </w:p>
    <w:p w:rsidR="004C11DB" w:rsidRPr="004C11DB" w:rsidRDefault="004C11DB" w:rsidP="00260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Акценти:</w:t>
      </w:r>
    </w:p>
    <w:p w:rsidR="004C11DB" w:rsidRDefault="004C11DB" w:rsidP="004C11D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color w:val="FF0000"/>
          <w:sz w:val="28"/>
          <w:szCs w:val="28"/>
        </w:rPr>
        <w:t>Слайди 6</w:t>
      </w:r>
      <w:r>
        <w:rPr>
          <w:rFonts w:ascii="Times New Roman" w:hAnsi="Times New Roman" w:cs="Times New Roman"/>
          <w:sz w:val="28"/>
          <w:szCs w:val="28"/>
        </w:rPr>
        <w:t xml:space="preserve"> – виховання національної свідомості, шанування героїв України</w:t>
      </w:r>
    </w:p>
    <w:p w:rsidR="004C11DB" w:rsidRDefault="004C11DB" w:rsidP="004C11D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7, 8 </w:t>
      </w:r>
      <w:r>
        <w:rPr>
          <w:rFonts w:ascii="Times New Roman" w:hAnsi="Times New Roman" w:cs="Times New Roman"/>
          <w:sz w:val="28"/>
          <w:szCs w:val="28"/>
        </w:rPr>
        <w:t>– знання історії, культури свого народу</w:t>
      </w:r>
    </w:p>
    <w:p w:rsidR="004C11DB" w:rsidRDefault="004C11DB" w:rsidP="004C11D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Слайд 9,10 </w:t>
      </w:r>
      <w:r>
        <w:rPr>
          <w:rFonts w:ascii="Times New Roman" w:hAnsi="Times New Roman" w:cs="Times New Roman"/>
          <w:sz w:val="28"/>
          <w:szCs w:val="28"/>
        </w:rPr>
        <w:t>– почуття патріотизму, готовність до захисту національних інтересів України</w:t>
      </w:r>
    </w:p>
    <w:p w:rsidR="004C11DB" w:rsidRDefault="004C11DB" w:rsidP="004C11D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11,12,13 </w:t>
      </w:r>
      <w:r>
        <w:rPr>
          <w:rFonts w:ascii="Times New Roman" w:hAnsi="Times New Roman" w:cs="Times New Roman"/>
          <w:sz w:val="28"/>
          <w:szCs w:val="28"/>
        </w:rPr>
        <w:t>– знання традицій, звичаїв, обрядів, культури свого народу, ставлення до праці і природи, почуття любові до свого рідного краю</w:t>
      </w:r>
    </w:p>
    <w:p w:rsidR="002D3B3D" w:rsidRDefault="002D3B3D" w:rsidP="004C11D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14 </w:t>
      </w:r>
      <w:r>
        <w:rPr>
          <w:rFonts w:ascii="Times New Roman" w:hAnsi="Times New Roman" w:cs="Times New Roman"/>
          <w:sz w:val="28"/>
          <w:szCs w:val="28"/>
        </w:rPr>
        <w:t>– моніторинг: - рівень вихованості школярів</w:t>
      </w:r>
      <w:r w:rsidR="003918D0">
        <w:rPr>
          <w:rFonts w:ascii="Times New Roman" w:hAnsi="Times New Roman" w:cs="Times New Roman"/>
          <w:sz w:val="28"/>
          <w:szCs w:val="28"/>
        </w:rPr>
        <w:t xml:space="preserve"> (анкетування);</w:t>
      </w:r>
    </w:p>
    <w:p w:rsidR="003918D0" w:rsidRDefault="003918D0" w:rsidP="00391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18D0">
        <w:rPr>
          <w:rFonts w:ascii="Times New Roman" w:hAnsi="Times New Roman" w:cs="Times New Roman"/>
          <w:sz w:val="28"/>
          <w:szCs w:val="28"/>
        </w:rPr>
        <w:t>івень згуртованості класного колективу</w:t>
      </w:r>
      <w:r>
        <w:rPr>
          <w:rFonts w:ascii="Times New Roman" w:hAnsi="Times New Roman" w:cs="Times New Roman"/>
          <w:sz w:val="28"/>
          <w:szCs w:val="28"/>
        </w:rPr>
        <w:t xml:space="preserve"> в момент коли потрібно миттєво прийняти правильне рішення, щодо захисту своєї Вітчизни.</w:t>
      </w:r>
    </w:p>
    <w:p w:rsidR="00EF52F3" w:rsidRDefault="00EF52F3" w:rsidP="00EF52F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362A2B" w:rsidRPr="00362A2B" w:rsidRDefault="00362A2B" w:rsidP="00EF52F3">
      <w:pPr>
        <w:pStyle w:val="a3"/>
        <w:ind w:left="1425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Чи потрібен я Україні таким яким я є?</w:t>
      </w:r>
    </w:p>
    <w:p w:rsidR="00362A2B" w:rsidRPr="00362A2B" w:rsidRDefault="00362A2B" w:rsidP="00362A2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62A2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Білий капелюх</w:t>
      </w:r>
      <w:r w:rsidRPr="00362A2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: дайте загальну характеристику </w:t>
      </w:r>
      <w:r w:rsidR="00ED417E">
        <w:rPr>
          <w:rFonts w:ascii="Times New Roman" w:eastAsia="Times New Roman" w:hAnsi="Times New Roman" w:cs="Times New Roman"/>
          <w:sz w:val="32"/>
          <w:szCs w:val="32"/>
          <w:lang w:eastAsia="uk-UA"/>
        </w:rPr>
        <w:t>організаціям патріотичного спрямування ( Пласт, Сокіл, Джура, УПА, УНА-УНСО)</w:t>
      </w:r>
    </w:p>
    <w:p w:rsidR="00362A2B" w:rsidRPr="00362A2B" w:rsidRDefault="00362A2B" w:rsidP="00362A2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62A2B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uk-UA"/>
        </w:rPr>
        <w:t>Жовтий капелюх</w:t>
      </w:r>
      <w:r w:rsidRPr="00362A2B">
        <w:rPr>
          <w:rFonts w:ascii="Times New Roman" w:eastAsia="Times New Roman" w:hAnsi="Times New Roman" w:cs="Times New Roman"/>
          <w:sz w:val="32"/>
          <w:szCs w:val="32"/>
          <w:highlight w:val="yellow"/>
          <w:lang w:eastAsia="uk-UA"/>
        </w:rPr>
        <w:t>:</w:t>
      </w:r>
      <w:r w:rsidRPr="00362A2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навести </w:t>
      </w:r>
      <w:r w:rsidR="004C02D8">
        <w:rPr>
          <w:rFonts w:ascii="Times New Roman" w:eastAsia="Times New Roman" w:hAnsi="Times New Roman" w:cs="Times New Roman"/>
          <w:sz w:val="32"/>
          <w:szCs w:val="32"/>
          <w:lang w:eastAsia="uk-UA"/>
        </w:rPr>
        <w:t>приклади чим повен керуватися справжній Українець ( Конституцією України, законами, нормами моралі)</w:t>
      </w:r>
    </w:p>
    <w:p w:rsidR="00362A2B" w:rsidRPr="00362A2B" w:rsidRDefault="00362A2B" w:rsidP="00362A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62A2B"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black"/>
          <w:lang w:eastAsia="uk-UA"/>
        </w:rPr>
        <w:t>Чорний капелюх</w:t>
      </w:r>
      <w:r w:rsidRPr="00362A2B">
        <w:rPr>
          <w:rFonts w:ascii="Times New Roman" w:eastAsia="Times New Roman" w:hAnsi="Times New Roman" w:cs="Times New Roman"/>
          <w:sz w:val="32"/>
          <w:szCs w:val="32"/>
          <w:highlight w:val="black"/>
          <w:lang w:eastAsia="uk-UA"/>
        </w:rPr>
        <w:t>:</w:t>
      </w:r>
      <w:r w:rsidRPr="00362A2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: навести негативні сторони </w:t>
      </w:r>
      <w:r w:rsidR="009119EF">
        <w:rPr>
          <w:rFonts w:ascii="Times New Roman" w:eastAsia="Times New Roman" w:hAnsi="Times New Roman" w:cs="Times New Roman"/>
          <w:sz w:val="32"/>
          <w:szCs w:val="32"/>
          <w:lang w:eastAsia="uk-UA"/>
        </w:rPr>
        <w:t>шкідливих звичок, які приводять до руйнування національної свідомості.</w:t>
      </w:r>
    </w:p>
    <w:p w:rsidR="00362A2B" w:rsidRPr="00362A2B" w:rsidRDefault="00362A2B" w:rsidP="00362A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62A2B">
        <w:rPr>
          <w:rFonts w:ascii="Times New Roman" w:eastAsia="Times New Roman" w:hAnsi="Times New Roman" w:cs="Times New Roman"/>
          <w:b/>
          <w:sz w:val="32"/>
          <w:szCs w:val="32"/>
          <w:highlight w:val="red"/>
          <w:lang w:eastAsia="uk-UA"/>
        </w:rPr>
        <w:t>Червоний капелюх</w:t>
      </w:r>
      <w:r w:rsidRPr="00362A2B">
        <w:rPr>
          <w:rFonts w:ascii="Times New Roman" w:eastAsia="Times New Roman" w:hAnsi="Times New Roman" w:cs="Times New Roman"/>
          <w:sz w:val="32"/>
          <w:szCs w:val="32"/>
          <w:highlight w:val="red"/>
          <w:lang w:eastAsia="uk-UA"/>
        </w:rPr>
        <w:t>:</w:t>
      </w:r>
      <w:r w:rsidRPr="00362A2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</w:t>
      </w:r>
      <w:r w:rsidR="004C02D8">
        <w:rPr>
          <w:rFonts w:ascii="Times New Roman" w:eastAsia="Times New Roman" w:hAnsi="Times New Roman" w:cs="Times New Roman"/>
          <w:sz w:val="32"/>
          <w:szCs w:val="32"/>
          <w:lang w:eastAsia="uk-UA"/>
        </w:rPr>
        <w:t>навести приклади організацій, які розхитують національну свідомість українського громадянина (субкультури:</w:t>
      </w:r>
      <w:r w:rsidR="009119EF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готи, Емо, </w:t>
      </w:r>
      <w:proofErr w:type="spellStart"/>
      <w:r w:rsidR="009119EF">
        <w:rPr>
          <w:rFonts w:ascii="Times New Roman" w:eastAsia="Times New Roman" w:hAnsi="Times New Roman" w:cs="Times New Roman"/>
          <w:sz w:val="32"/>
          <w:szCs w:val="32"/>
          <w:lang w:eastAsia="uk-UA"/>
        </w:rPr>
        <w:t>байкери</w:t>
      </w:r>
      <w:proofErr w:type="spellEnd"/>
      <w:r w:rsidR="009119EF">
        <w:rPr>
          <w:rFonts w:ascii="Times New Roman" w:eastAsia="Times New Roman" w:hAnsi="Times New Roman" w:cs="Times New Roman"/>
          <w:sz w:val="32"/>
          <w:szCs w:val="32"/>
          <w:lang w:eastAsia="uk-UA"/>
        </w:rPr>
        <w:t>, рокери, хіпі)</w:t>
      </w:r>
    </w:p>
    <w:p w:rsidR="00362A2B" w:rsidRPr="00362A2B" w:rsidRDefault="00362A2B" w:rsidP="00362A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62A2B">
        <w:rPr>
          <w:rFonts w:ascii="Times New Roman" w:eastAsia="Times New Roman" w:hAnsi="Times New Roman" w:cs="Times New Roman"/>
          <w:b/>
          <w:sz w:val="32"/>
          <w:szCs w:val="32"/>
          <w:highlight w:val="green"/>
          <w:lang w:eastAsia="uk-UA"/>
        </w:rPr>
        <w:t>Зелений капелюх</w:t>
      </w:r>
      <w:r w:rsidRPr="00362A2B">
        <w:rPr>
          <w:rFonts w:ascii="Times New Roman" w:eastAsia="Times New Roman" w:hAnsi="Times New Roman" w:cs="Times New Roman"/>
          <w:sz w:val="32"/>
          <w:szCs w:val="32"/>
          <w:highlight w:val="green"/>
          <w:lang w:eastAsia="uk-UA"/>
        </w:rPr>
        <w:t>:</w:t>
      </w:r>
      <w:r w:rsidRPr="00362A2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запропонуйте </w:t>
      </w:r>
      <w:r w:rsidR="004C02D8">
        <w:rPr>
          <w:rFonts w:ascii="Times New Roman" w:eastAsia="Times New Roman" w:hAnsi="Times New Roman" w:cs="Times New Roman"/>
          <w:sz w:val="32"/>
          <w:szCs w:val="32"/>
          <w:lang w:eastAsia="uk-UA"/>
        </w:rPr>
        <w:t>умови формування національної свідомості школярів ( святкування та вшанування історії і традицій укр.. народу)</w:t>
      </w:r>
    </w:p>
    <w:p w:rsidR="00362A2B" w:rsidRPr="00362A2B" w:rsidRDefault="00362A2B" w:rsidP="00362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362A2B" w:rsidRDefault="00362A2B" w:rsidP="00362A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A2B" w:rsidRPr="00982815" w:rsidRDefault="00362A2B" w:rsidP="00982815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62A2B"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blue"/>
          <w:lang w:eastAsia="uk-UA"/>
        </w:rPr>
        <w:t>Синій капелюх</w:t>
      </w:r>
      <w:r w:rsidRPr="00362A2B">
        <w:rPr>
          <w:rFonts w:ascii="Times New Roman" w:eastAsia="Times New Roman" w:hAnsi="Times New Roman" w:cs="Times New Roman"/>
          <w:b/>
          <w:sz w:val="32"/>
          <w:szCs w:val="32"/>
          <w:highlight w:val="blue"/>
          <w:lang w:eastAsia="uk-UA"/>
        </w:rPr>
        <w:t xml:space="preserve"> </w:t>
      </w:r>
      <w:r w:rsidRPr="00362A2B">
        <w:rPr>
          <w:rFonts w:ascii="Times New Roman" w:eastAsia="Times New Roman" w:hAnsi="Times New Roman" w:cs="Times New Roman"/>
          <w:sz w:val="32"/>
          <w:szCs w:val="32"/>
          <w:highlight w:val="blue"/>
          <w:lang w:eastAsia="uk-UA"/>
        </w:rPr>
        <w:t>:</w:t>
      </w:r>
      <w:r w:rsidRPr="00362A2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9119EF">
        <w:rPr>
          <w:rFonts w:ascii="Times New Roman" w:eastAsia="Times New Roman" w:hAnsi="Times New Roman" w:cs="Times New Roman"/>
          <w:sz w:val="32"/>
          <w:szCs w:val="32"/>
          <w:lang w:eastAsia="uk-UA"/>
        </w:rPr>
        <w:t>чи варто нам змінюватися? Що потрібно нам для цього?</w:t>
      </w:r>
      <w:bookmarkStart w:id="0" w:name="_GoBack"/>
      <w:bookmarkEnd w:id="0"/>
    </w:p>
    <w:sectPr w:rsidR="00362A2B" w:rsidRPr="00982815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EC" w:rsidRDefault="002B64EC" w:rsidP="00184882">
      <w:pPr>
        <w:spacing w:after="0" w:line="240" w:lineRule="auto"/>
      </w:pPr>
      <w:r>
        <w:separator/>
      </w:r>
    </w:p>
  </w:endnote>
  <w:endnote w:type="continuationSeparator" w:id="0">
    <w:p w:rsidR="002B64EC" w:rsidRDefault="002B64EC" w:rsidP="0018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82" w:rsidRDefault="0018488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13D86A" wp14:editId="4E62181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184882" w:rsidRDefault="00184882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Садовська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Т.Я.,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Чортківська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ЗОШ І-ІІІст.№5</w:t>
                                </w:r>
                              </w:p>
                            </w:sdtContent>
                          </w:sdt>
                          <w:p w:rsidR="00184882" w:rsidRDefault="00184882">
                            <w:pPr>
                              <w:pStyle w:val="a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82" w:rsidRDefault="00184882">
                            <w:pPr>
                              <w:pStyle w:val="a6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82815" w:rsidRPr="00982815">
                              <w:rPr>
                                <w:noProof/>
                                <w:color w:val="FFFFFF" w:themeColor="background1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184882" w:rsidRDefault="00184882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Садовська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Т.Я.,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Чортківська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ЗОШ І-ІІІст.№5</w:t>
                          </w:r>
                        </w:p>
                      </w:sdtContent>
                    </w:sdt>
                    <w:p w:rsidR="00184882" w:rsidRDefault="00184882">
                      <w:pPr>
                        <w:pStyle w:val="a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184882" w:rsidRDefault="00184882">
                      <w:pPr>
                        <w:pStyle w:val="a6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ru-RU"/>
                        </w:rPr>
                        <w:t>Сторінка</w:t>
                      </w:r>
                      <w:proofErr w:type="spellEnd"/>
                      <w:r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82815" w:rsidRPr="00982815">
                        <w:rPr>
                          <w:noProof/>
                          <w:color w:val="FFFFFF" w:themeColor="background1"/>
                          <w:lang w:val="ru-RU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184882" w:rsidRDefault="00184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EC" w:rsidRDefault="002B64EC" w:rsidP="00184882">
      <w:pPr>
        <w:spacing w:after="0" w:line="240" w:lineRule="auto"/>
      </w:pPr>
      <w:r>
        <w:separator/>
      </w:r>
    </w:p>
  </w:footnote>
  <w:footnote w:type="continuationSeparator" w:id="0">
    <w:p w:rsidR="002B64EC" w:rsidRDefault="002B64EC" w:rsidP="0018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377"/>
      <w:gridCol w:w="1478"/>
    </w:tblGrid>
    <w:tr w:rsidR="00184882">
      <w:trPr>
        <w:trHeight w:val="475"/>
      </w:trPr>
      <w:sdt>
        <w:sdtPr>
          <w:rPr>
            <w:caps/>
            <w:color w:val="FFFFFF" w:themeColor="background1"/>
          </w:rPr>
          <w:alias w:val="Название"/>
          <w:id w:val="78273368"/>
          <w:placeholder>
            <w:docPart w:val="D8FCD108ADA245568DCAD386A6868E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184882" w:rsidRDefault="00184882" w:rsidP="00184882">
              <w:pPr>
                <w:pStyle w:val="a4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майстер-клас</w:t>
              </w:r>
            </w:p>
          </w:tc>
        </w:sdtContent>
      </w:sdt>
      <w:sdt>
        <w:sdtPr>
          <w:rPr>
            <w:color w:val="FFFFFF" w:themeColor="background1"/>
          </w:rPr>
          <w:alias w:val="Дата"/>
          <w:id w:val="78273375"/>
          <w:placeholder>
            <w:docPart w:val="467285122004445F8774CCC46BFD92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184882" w:rsidRDefault="00184882" w:rsidP="00184882">
              <w:pPr>
                <w:pStyle w:val="a4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03.листопада 2015 року</w:t>
              </w:r>
            </w:p>
          </w:tc>
        </w:sdtContent>
      </w:sdt>
    </w:tr>
  </w:tbl>
  <w:p w:rsidR="00184882" w:rsidRDefault="001848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20B"/>
    <w:multiLevelType w:val="hybridMultilevel"/>
    <w:tmpl w:val="85F2FE10"/>
    <w:lvl w:ilvl="0" w:tplc="0422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591A46"/>
    <w:multiLevelType w:val="hybridMultilevel"/>
    <w:tmpl w:val="0734B7E6"/>
    <w:lvl w:ilvl="0" w:tplc="79843D46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F0"/>
    <w:rsid w:val="000260F0"/>
    <w:rsid w:val="00184882"/>
    <w:rsid w:val="001F6169"/>
    <w:rsid w:val="0026030F"/>
    <w:rsid w:val="002B64EC"/>
    <w:rsid w:val="002D3B3D"/>
    <w:rsid w:val="00362A2B"/>
    <w:rsid w:val="003918D0"/>
    <w:rsid w:val="004C02D8"/>
    <w:rsid w:val="004C11DB"/>
    <w:rsid w:val="006E29CC"/>
    <w:rsid w:val="00896C2E"/>
    <w:rsid w:val="009119EF"/>
    <w:rsid w:val="00982815"/>
    <w:rsid w:val="00A77396"/>
    <w:rsid w:val="00D16F7A"/>
    <w:rsid w:val="00D2360D"/>
    <w:rsid w:val="00ED417E"/>
    <w:rsid w:val="00EF52F3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882"/>
  </w:style>
  <w:style w:type="paragraph" w:styleId="a6">
    <w:name w:val="footer"/>
    <w:basedOn w:val="a"/>
    <w:link w:val="a7"/>
    <w:uiPriority w:val="99"/>
    <w:unhideWhenUsed/>
    <w:rsid w:val="00184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882"/>
  </w:style>
  <w:style w:type="paragraph" w:styleId="a8">
    <w:name w:val="Balloon Text"/>
    <w:basedOn w:val="a"/>
    <w:link w:val="a9"/>
    <w:uiPriority w:val="99"/>
    <w:semiHidden/>
    <w:unhideWhenUsed/>
    <w:rsid w:val="0018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882"/>
  </w:style>
  <w:style w:type="paragraph" w:styleId="a6">
    <w:name w:val="footer"/>
    <w:basedOn w:val="a"/>
    <w:link w:val="a7"/>
    <w:uiPriority w:val="99"/>
    <w:unhideWhenUsed/>
    <w:rsid w:val="00184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882"/>
  </w:style>
  <w:style w:type="paragraph" w:styleId="a8">
    <w:name w:val="Balloon Text"/>
    <w:basedOn w:val="a"/>
    <w:link w:val="a9"/>
    <w:uiPriority w:val="99"/>
    <w:semiHidden/>
    <w:unhideWhenUsed/>
    <w:rsid w:val="0018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FCD108ADA245568DCAD386A6868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84066-6EB9-4FF9-B2A0-55273FDF8431}"/>
      </w:docPartPr>
      <w:docPartBody>
        <w:p w:rsidR="00000000" w:rsidRDefault="00121DBC" w:rsidP="00121DBC">
          <w:pPr>
            <w:pStyle w:val="D8FCD108ADA245568DCAD386A6868E6D"/>
          </w:pPr>
          <w:r>
            <w:rPr>
              <w:caps/>
              <w:color w:val="FFFFFF" w:themeColor="background1"/>
              <w:lang w:val="ru-RU"/>
            </w:rPr>
            <w:t>[Введите название документа]</w:t>
          </w:r>
        </w:p>
      </w:docPartBody>
    </w:docPart>
    <w:docPart>
      <w:docPartPr>
        <w:name w:val="467285122004445F8774CCC46BFD9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2D513-5BE7-40BD-9994-90E0F8A71A94}"/>
      </w:docPartPr>
      <w:docPartBody>
        <w:p w:rsidR="00000000" w:rsidRDefault="00121DBC" w:rsidP="00121DBC">
          <w:pPr>
            <w:pStyle w:val="467285122004445F8774CCC46BFD92B3"/>
          </w:pPr>
          <w:r>
            <w:rPr>
              <w:color w:val="FFFFFF" w:themeColor="background1"/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C"/>
    <w:rsid w:val="00121DBC"/>
    <w:rsid w:val="00E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FCD108ADA245568DCAD386A6868E6D">
    <w:name w:val="D8FCD108ADA245568DCAD386A6868E6D"/>
    <w:rsid w:val="00121DBC"/>
  </w:style>
  <w:style w:type="paragraph" w:customStyle="1" w:styleId="467285122004445F8774CCC46BFD92B3">
    <w:name w:val="467285122004445F8774CCC46BFD92B3"/>
    <w:rsid w:val="00121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FCD108ADA245568DCAD386A6868E6D">
    <w:name w:val="D8FCD108ADA245568DCAD386A6868E6D"/>
    <w:rsid w:val="00121DBC"/>
  </w:style>
  <w:style w:type="paragraph" w:customStyle="1" w:styleId="467285122004445F8774CCC46BFD92B3">
    <w:name w:val="467285122004445F8774CCC46BFD92B3"/>
    <w:rsid w:val="00121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03.листопада 2015 року</PublishDate>
  <Abstract/>
  <CompanyAddress>Садовська Т.Я., Чортківська ЗОШ І-ІІІст.№5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майстер-клас</dc:title>
  <dc:creator>Таня</dc:creator>
  <cp:lastModifiedBy>Таня</cp:lastModifiedBy>
  <cp:revision>15</cp:revision>
  <dcterms:created xsi:type="dcterms:W3CDTF">2015-11-02T17:56:00Z</dcterms:created>
  <dcterms:modified xsi:type="dcterms:W3CDTF">2015-11-02T19:14:00Z</dcterms:modified>
</cp:coreProperties>
</file>